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739" w14:textId="77777777" w:rsidR="001430CF" w:rsidRDefault="001430CF" w:rsidP="00ED48B9">
      <w:pPr>
        <w:spacing w:after="0"/>
      </w:pPr>
      <w:r w:rsidRPr="00A211D1">
        <w:t>VOORWOORD</w:t>
      </w:r>
    </w:p>
    <w:p w14:paraId="15E36720" w14:textId="77777777" w:rsidR="00ED48B9" w:rsidRPr="00A211D1" w:rsidRDefault="00ED48B9" w:rsidP="00ED48B9">
      <w:pPr>
        <w:spacing w:after="0"/>
      </w:pPr>
    </w:p>
    <w:p w14:paraId="5A265857" w14:textId="680A464F" w:rsidR="00445E7A" w:rsidRPr="00D57178" w:rsidRDefault="0066407C" w:rsidP="00445E7A">
      <w:pPr>
        <w:shd w:val="clear" w:color="auto" w:fill="FFFFFF"/>
        <w:spacing w:after="0"/>
        <w:jc w:val="both"/>
        <w:rPr>
          <w:rFonts w:eastAsia="Times New Roman"/>
          <w:lang w:eastAsia="nl-NL"/>
        </w:rPr>
      </w:pPr>
      <w:r>
        <w:rPr>
          <w:rFonts w:cs="Tahoma"/>
          <w:b/>
          <w:sz w:val="32"/>
          <w:szCs w:val="32"/>
          <w:shd w:val="clear" w:color="auto" w:fill="FFFFFF"/>
        </w:rPr>
        <w:t>WINTEREVENEMENTEN IN OPMARS</w:t>
      </w:r>
    </w:p>
    <w:p w14:paraId="75D9ADBC" w14:textId="77777777" w:rsidR="00ED48B9" w:rsidRPr="00430938" w:rsidRDefault="00ED48B9" w:rsidP="00ED48B9">
      <w:pPr>
        <w:spacing w:after="0"/>
        <w:rPr>
          <w:b/>
        </w:rPr>
      </w:pPr>
    </w:p>
    <w:p w14:paraId="3AEAF3AB" w14:textId="77777777" w:rsidR="001430CF" w:rsidRPr="00D87D26" w:rsidRDefault="005D0DDF" w:rsidP="00ED48B9">
      <w:pPr>
        <w:pStyle w:val="Normaalweb"/>
        <w:shd w:val="clear" w:color="auto" w:fill="FFFFFF"/>
        <w:spacing w:before="0" w:beforeAutospacing="0" w:after="0" w:afterAutospacing="0" w:line="276" w:lineRule="auto"/>
        <w:jc w:val="both"/>
        <w:rPr>
          <w:rFonts w:ascii="Calibri" w:hAnsi="Calibri" w:cs="Arial"/>
          <w:sz w:val="22"/>
          <w:szCs w:val="22"/>
          <w:shd w:val="clear" w:color="auto" w:fill="FFFFFF"/>
        </w:rPr>
      </w:pPr>
      <w:r w:rsidRPr="00D87D26">
        <w:rPr>
          <w:rFonts w:ascii="Calibri" w:hAnsi="Calibri"/>
          <w:sz w:val="22"/>
          <w:szCs w:val="22"/>
        </w:rPr>
        <w:t>Beste collega’s, belanghebbenden &amp; kermisliefhebbers</w:t>
      </w:r>
      <w:r w:rsidR="00994241" w:rsidRPr="00D87D26">
        <w:rPr>
          <w:rFonts w:ascii="Calibri" w:hAnsi="Calibri" w:cs="Arial"/>
          <w:sz w:val="22"/>
          <w:szCs w:val="22"/>
          <w:shd w:val="clear" w:color="auto" w:fill="FFFFFF"/>
        </w:rPr>
        <w:t>,</w:t>
      </w:r>
    </w:p>
    <w:p w14:paraId="770C6122" w14:textId="77777777" w:rsidR="0023536E" w:rsidRPr="00CD6E5D" w:rsidRDefault="0023536E" w:rsidP="000D1C72">
      <w:pPr>
        <w:pStyle w:val="Normaalweb"/>
        <w:shd w:val="clear" w:color="auto" w:fill="FFFFFF"/>
        <w:spacing w:before="0" w:beforeAutospacing="0" w:after="0" w:afterAutospacing="0" w:line="276" w:lineRule="auto"/>
        <w:jc w:val="both"/>
        <w:rPr>
          <w:rFonts w:ascii="Calibri" w:hAnsi="Calibri" w:cs="Arial"/>
          <w:sz w:val="22"/>
          <w:szCs w:val="22"/>
          <w:shd w:val="clear" w:color="auto" w:fill="FFFFFF"/>
        </w:rPr>
      </w:pPr>
    </w:p>
    <w:p w14:paraId="6804B107" w14:textId="77777777" w:rsidR="00F03C41" w:rsidRDefault="0066407C" w:rsidP="0066407C">
      <w:pPr>
        <w:shd w:val="clear" w:color="auto" w:fill="FFFFFF"/>
        <w:spacing w:after="0"/>
        <w:jc w:val="both"/>
        <w:rPr>
          <w:rFonts w:cs="Helvetica"/>
          <w:color w:val="1D2129"/>
          <w:shd w:val="clear" w:color="auto" w:fill="FFFFFF"/>
        </w:rPr>
      </w:pPr>
      <w:r w:rsidRPr="0066407C">
        <w:rPr>
          <w:rFonts w:cs="Helvetica"/>
          <w:color w:val="1D2129"/>
          <w:shd w:val="clear" w:color="auto" w:fill="FFFFFF"/>
        </w:rPr>
        <w:t xml:space="preserve">Naast het ‘normale’ kermisseizoen (ca. 1.550 kermissen) van medio maart tot en met eind oktober én de oliebollen-periode (ca. 1.200 winterstandplaatsen) tot zeker oudejaarsdag, zijn er (nog) een tweetal marktsegmenten binnen onze branche die een positieve ontwikkeling doormaken. Enerzijds de verhuur (uitkopen) van kermisattracties ten behoeve van uiteenlopende festivals, evenementen en bedrijfsfeesten. Tegenwoordig kan er geen festival meer zonder reuzenrad of hoge zweeftoren </w:t>
      </w:r>
      <w:r w:rsidR="00F03C41">
        <w:rPr>
          <w:rFonts w:cs="Helvetica"/>
          <w:color w:val="1D2129"/>
          <w:shd w:val="clear" w:color="auto" w:fill="FFFFFF"/>
        </w:rPr>
        <w:t>én</w:t>
      </w:r>
      <w:r w:rsidRPr="0066407C">
        <w:rPr>
          <w:rFonts w:cs="Helvetica"/>
          <w:color w:val="1D2129"/>
          <w:shd w:val="clear" w:color="auto" w:fill="FFFFFF"/>
        </w:rPr>
        <w:t xml:space="preserve"> is een bedrijfsfeest niet compleet zonder kamelen-derby (met </w:t>
      </w:r>
      <w:r w:rsidRPr="0066407C">
        <w:rPr>
          <w:rFonts w:cs="Helvetica"/>
          <w:color w:val="1D2129"/>
          <w:shd w:val="clear" w:color="auto" w:fill="FFFFFF"/>
        </w:rPr>
        <w:t>bedrijf merchandise</w:t>
      </w:r>
      <w:r w:rsidRPr="0066407C">
        <w:rPr>
          <w:rFonts w:cs="Helvetica"/>
          <w:color w:val="1D2129"/>
          <w:shd w:val="clear" w:color="auto" w:fill="FFFFFF"/>
        </w:rPr>
        <w:t xml:space="preserve"> als </w:t>
      </w:r>
      <w:r>
        <w:rPr>
          <w:rFonts w:cs="Helvetica"/>
          <w:color w:val="1D2129"/>
          <w:shd w:val="clear" w:color="auto" w:fill="FFFFFF"/>
        </w:rPr>
        <w:t xml:space="preserve">te winnen </w:t>
      </w:r>
      <w:r w:rsidRPr="0066407C">
        <w:rPr>
          <w:rFonts w:cs="Helvetica"/>
          <w:color w:val="1D2129"/>
          <w:shd w:val="clear" w:color="auto" w:fill="FFFFFF"/>
        </w:rPr>
        <w:t>prijzen)</w:t>
      </w:r>
      <w:r>
        <w:rPr>
          <w:rFonts w:cs="Helvetica"/>
          <w:color w:val="1D2129"/>
          <w:shd w:val="clear" w:color="auto" w:fill="FFFFFF"/>
        </w:rPr>
        <w:t xml:space="preserve">. </w:t>
      </w:r>
    </w:p>
    <w:p w14:paraId="369B83BB" w14:textId="77777777" w:rsidR="00F03C41" w:rsidRDefault="00F03C41" w:rsidP="0066407C">
      <w:pPr>
        <w:shd w:val="clear" w:color="auto" w:fill="FFFFFF"/>
        <w:spacing w:after="0"/>
        <w:jc w:val="both"/>
        <w:rPr>
          <w:rFonts w:cs="Helvetica"/>
          <w:color w:val="1D2129"/>
          <w:shd w:val="clear" w:color="auto" w:fill="FFFFFF"/>
        </w:rPr>
      </w:pPr>
    </w:p>
    <w:p w14:paraId="48BCD8D9" w14:textId="72022198" w:rsidR="0066407C" w:rsidRDefault="0066407C" w:rsidP="0066407C">
      <w:pPr>
        <w:shd w:val="clear" w:color="auto" w:fill="FFFFFF"/>
        <w:spacing w:after="0"/>
        <w:jc w:val="both"/>
        <w:rPr>
          <w:rFonts w:cs="Helvetica"/>
          <w:color w:val="1D2129"/>
          <w:shd w:val="clear" w:color="auto" w:fill="FFFFFF"/>
        </w:rPr>
      </w:pPr>
      <w:r>
        <w:rPr>
          <w:rFonts w:cs="Helvetica"/>
          <w:color w:val="1D2129"/>
          <w:shd w:val="clear" w:color="auto" w:fill="FFFFFF"/>
        </w:rPr>
        <w:t xml:space="preserve">Onlangs vierden een tweetal bedrijven die op deze verhuurmarkt – Vermaak voor ieder Event – hun focus hebben gelegd hun eerste bescheiden jubilea; ‘Fun For Events’ van Edwin Dijkhuis bestond eind december 5 jaar én </w:t>
      </w:r>
      <w:r w:rsidR="00F03C41">
        <w:rPr>
          <w:rFonts w:cs="Helvetica"/>
          <w:color w:val="1D2129"/>
          <w:shd w:val="clear" w:color="auto" w:fill="FFFFFF"/>
        </w:rPr>
        <w:t>vierde ‘Fun Factor Events’ van Martin Hoekstra begin januari zijn 10-jarige bestaan. Namens de BOVAK feliciteren we beide heren met deze mijlpalen en wensen hun veel succes in 2025!</w:t>
      </w:r>
    </w:p>
    <w:p w14:paraId="68E2B8AB" w14:textId="77777777" w:rsidR="0066407C" w:rsidRDefault="0066407C" w:rsidP="0066407C">
      <w:pPr>
        <w:shd w:val="clear" w:color="auto" w:fill="FFFFFF"/>
        <w:spacing w:after="0"/>
        <w:jc w:val="both"/>
        <w:rPr>
          <w:rFonts w:cs="Helvetica"/>
          <w:color w:val="1D2129"/>
          <w:shd w:val="clear" w:color="auto" w:fill="FFFFFF"/>
        </w:rPr>
      </w:pPr>
    </w:p>
    <w:p w14:paraId="37E6CF35" w14:textId="2096A5FA" w:rsidR="0066407C" w:rsidRDefault="0066407C" w:rsidP="0066407C">
      <w:pPr>
        <w:shd w:val="clear" w:color="auto" w:fill="FFFFFF"/>
        <w:spacing w:after="0"/>
        <w:jc w:val="both"/>
        <w:rPr>
          <w:rFonts w:cs="Helvetica"/>
          <w:color w:val="1D2129"/>
          <w:shd w:val="clear" w:color="auto" w:fill="FFFFFF"/>
        </w:rPr>
      </w:pPr>
      <w:r w:rsidRPr="0066407C">
        <w:rPr>
          <w:rFonts w:cs="Helvetica"/>
          <w:color w:val="1D2129"/>
          <w:shd w:val="clear" w:color="auto" w:fill="FFFFFF"/>
        </w:rPr>
        <w:t xml:space="preserve">Anderzijds zijn de winterevenementen in binnen- en buitenland, waarbij één of meerdere kermiszaken worden geplaats, in opmars. </w:t>
      </w:r>
      <w:r w:rsidR="00F03C41">
        <w:rPr>
          <w:rFonts w:cs="Helvetica"/>
          <w:color w:val="1D2129"/>
          <w:shd w:val="clear" w:color="auto" w:fill="FFFFFF"/>
        </w:rPr>
        <w:t>Hierbij</w:t>
      </w:r>
      <w:r w:rsidRPr="0066407C">
        <w:rPr>
          <w:rFonts w:cs="Helvetica"/>
          <w:color w:val="1D2129"/>
          <w:shd w:val="clear" w:color="auto" w:fill="FFFFFF"/>
        </w:rPr>
        <w:t xml:space="preserve"> zien we dezelfde ontwikkeling als destijds bij de verkoop van oliebollen: vele exploitanten die tijdens het kermisseizoen met een attractie in Nederland op tournee zijn, kiezen tijdens de wintermaanden voor food en gastronomie, welke met name in het buitenland geëxploiteerd word</w:t>
      </w:r>
      <w:r w:rsidR="00F03C41">
        <w:rPr>
          <w:rFonts w:cs="Helvetica"/>
          <w:color w:val="1D2129"/>
          <w:shd w:val="clear" w:color="auto" w:fill="FFFFFF"/>
        </w:rPr>
        <w:t>en</w:t>
      </w:r>
      <w:r w:rsidRPr="0066407C">
        <w:rPr>
          <w:rFonts w:cs="Helvetica"/>
          <w:color w:val="1D2129"/>
          <w:shd w:val="clear" w:color="auto" w:fill="FFFFFF"/>
        </w:rPr>
        <w:t>.</w:t>
      </w:r>
    </w:p>
    <w:p w14:paraId="1F7BA444" w14:textId="77777777" w:rsidR="0066407C" w:rsidRDefault="0066407C" w:rsidP="0066407C">
      <w:pPr>
        <w:shd w:val="clear" w:color="auto" w:fill="FFFFFF"/>
        <w:spacing w:after="0"/>
        <w:jc w:val="both"/>
        <w:rPr>
          <w:rFonts w:cs="Helvetica"/>
          <w:color w:val="1D2129"/>
          <w:shd w:val="clear" w:color="auto" w:fill="FFFFFF"/>
        </w:rPr>
      </w:pPr>
    </w:p>
    <w:p w14:paraId="6C73D323" w14:textId="1BDFEB5D" w:rsidR="0066407C" w:rsidRPr="0066407C" w:rsidRDefault="0066407C" w:rsidP="0066407C">
      <w:pPr>
        <w:shd w:val="clear" w:color="auto" w:fill="FFFFFF"/>
        <w:spacing w:after="0"/>
        <w:jc w:val="both"/>
        <w:rPr>
          <w:rFonts w:cs="Helvetica"/>
          <w:color w:val="1D2129"/>
          <w:shd w:val="clear" w:color="auto" w:fill="FFFFFF"/>
        </w:rPr>
      </w:pPr>
      <w:r w:rsidRPr="0066407C">
        <w:rPr>
          <w:rFonts w:cs="Helvetica"/>
          <w:color w:val="1D2129"/>
          <w:shd w:val="clear" w:color="auto" w:fill="FFFFFF"/>
        </w:rPr>
        <w:t xml:space="preserve">Van oudsher kennen we natuurlijk al ‘Kerstplaza’, de grote indoorkermis in het noorden van het land. Voorheen gehouden in ‘Martiniplaza’ te Groningen werd </w:t>
      </w:r>
      <w:r w:rsidR="00F03C41">
        <w:rPr>
          <w:rFonts w:cs="Helvetica"/>
          <w:color w:val="1D2129"/>
          <w:shd w:val="clear" w:color="auto" w:fill="FFFFFF"/>
        </w:rPr>
        <w:t xml:space="preserve">dit </w:t>
      </w:r>
      <w:r w:rsidRPr="0066407C">
        <w:rPr>
          <w:rFonts w:cs="Helvetica"/>
          <w:color w:val="1D2129"/>
          <w:shd w:val="clear" w:color="auto" w:fill="FFFFFF"/>
        </w:rPr>
        <w:t>afgelopen kerstvakantie voor de tweede maal in de ‘Eurohal’ te Zuidbroek georganiseerd. Hoewel het een gedwongen verhuizing betrof is de organisatie - na de eerste succesvolle editie in 2023 - momenteel gematigd positief. De dagen voor kerst werden minder druk bezocht.</w:t>
      </w:r>
    </w:p>
    <w:p w14:paraId="3277D4D6" w14:textId="77777777" w:rsidR="0066407C" w:rsidRPr="0066407C" w:rsidRDefault="0066407C" w:rsidP="0066407C">
      <w:pPr>
        <w:shd w:val="clear" w:color="auto" w:fill="FFFFFF"/>
        <w:spacing w:after="0"/>
        <w:jc w:val="both"/>
        <w:rPr>
          <w:rFonts w:cs="Helvetica"/>
          <w:color w:val="1D2129"/>
          <w:shd w:val="clear" w:color="auto" w:fill="FFFFFF"/>
        </w:rPr>
      </w:pPr>
    </w:p>
    <w:p w14:paraId="3A2CD79B" w14:textId="7BF93339" w:rsidR="0066407C" w:rsidRPr="0066407C" w:rsidRDefault="0066407C" w:rsidP="0066407C">
      <w:pPr>
        <w:shd w:val="clear" w:color="auto" w:fill="FFFFFF"/>
        <w:spacing w:after="0"/>
        <w:jc w:val="both"/>
        <w:rPr>
          <w:rFonts w:cs="Helvetica"/>
          <w:color w:val="1D2129"/>
          <w:shd w:val="clear" w:color="auto" w:fill="FFFFFF"/>
        </w:rPr>
      </w:pPr>
      <w:r w:rsidRPr="0066407C">
        <w:rPr>
          <w:rFonts w:cs="Helvetica"/>
          <w:color w:val="1D2129"/>
          <w:shd w:val="clear" w:color="auto" w:fill="FFFFFF"/>
        </w:rPr>
        <w:t xml:space="preserve">Daarnaast zijn ondertussen ‘Magisch Maastricht’ op het Vrijthof, het </w:t>
      </w:r>
      <w:r w:rsidR="00F03C41">
        <w:rPr>
          <w:rFonts w:cs="Helvetica"/>
          <w:color w:val="1D2129"/>
          <w:shd w:val="clear" w:color="auto" w:fill="FFFFFF"/>
        </w:rPr>
        <w:t>‘</w:t>
      </w:r>
      <w:r w:rsidRPr="0066407C">
        <w:rPr>
          <w:rFonts w:cs="Helvetica"/>
          <w:color w:val="1D2129"/>
          <w:shd w:val="clear" w:color="auto" w:fill="FFFFFF"/>
        </w:rPr>
        <w:t>Amsterdams</w:t>
      </w:r>
      <w:r w:rsidR="00F03C41">
        <w:rPr>
          <w:rFonts w:cs="Helvetica"/>
          <w:color w:val="1D2129"/>
          <w:shd w:val="clear" w:color="auto" w:fill="FFFFFF"/>
        </w:rPr>
        <w:t>e</w:t>
      </w:r>
      <w:r w:rsidRPr="0066407C">
        <w:rPr>
          <w:rFonts w:cs="Helvetica"/>
          <w:color w:val="1D2129"/>
          <w:shd w:val="clear" w:color="auto" w:fill="FFFFFF"/>
        </w:rPr>
        <w:t xml:space="preserve"> Winterparadijs</w:t>
      </w:r>
      <w:r w:rsidR="00F03C41">
        <w:rPr>
          <w:rFonts w:cs="Helvetica"/>
          <w:color w:val="1D2129"/>
          <w:shd w:val="clear" w:color="auto" w:fill="FFFFFF"/>
        </w:rPr>
        <w:t>’</w:t>
      </w:r>
      <w:r w:rsidRPr="0066407C">
        <w:rPr>
          <w:rFonts w:cs="Helvetica"/>
          <w:color w:val="1D2129"/>
          <w:shd w:val="clear" w:color="auto" w:fill="FFFFFF"/>
        </w:rPr>
        <w:t xml:space="preserve"> in de RAI én de ‘Brabantse Winter’ in de Brabanthallen te Den Bosch, gevestigde namen in het winterevenementen aanbod. Ook het ‘Bergs Winterparadijs’ in Bergen op Zoom en diens ‘broertje’</w:t>
      </w:r>
      <w:r w:rsidR="00F548E4">
        <w:rPr>
          <w:rFonts w:cs="Helvetica"/>
          <w:color w:val="1D2129"/>
          <w:shd w:val="clear" w:color="auto" w:fill="FFFFFF"/>
        </w:rPr>
        <w:t>,</w:t>
      </w:r>
      <w:r w:rsidRPr="0066407C">
        <w:rPr>
          <w:rFonts w:cs="Helvetica"/>
          <w:color w:val="1D2129"/>
          <w:shd w:val="clear" w:color="auto" w:fill="FFFFFF"/>
        </w:rPr>
        <w:t xml:space="preserve"> het ‘Tilburgs Winterparadijs’</w:t>
      </w:r>
      <w:r w:rsidR="00F548E4">
        <w:rPr>
          <w:rFonts w:cs="Helvetica"/>
          <w:color w:val="1D2129"/>
          <w:shd w:val="clear" w:color="auto" w:fill="FFFFFF"/>
        </w:rPr>
        <w:t>,</w:t>
      </w:r>
      <w:r w:rsidRPr="0066407C">
        <w:rPr>
          <w:rFonts w:cs="Helvetica"/>
          <w:color w:val="1D2129"/>
          <w:shd w:val="clear" w:color="auto" w:fill="FFFFFF"/>
        </w:rPr>
        <w:t xml:space="preserve"> blijken een schot in de roos. De combinatie van een overdekte ijsbaan omringt door food en enkele familie-attracties tezamen met horeca en aansprekend entertainment is een gouden greep.</w:t>
      </w:r>
    </w:p>
    <w:p w14:paraId="6558222F" w14:textId="77777777" w:rsidR="0066407C" w:rsidRPr="0066407C" w:rsidRDefault="0066407C" w:rsidP="0066407C">
      <w:pPr>
        <w:shd w:val="clear" w:color="auto" w:fill="FFFFFF"/>
        <w:spacing w:after="0"/>
        <w:jc w:val="both"/>
        <w:rPr>
          <w:rFonts w:cs="Helvetica"/>
          <w:color w:val="1D2129"/>
          <w:shd w:val="clear" w:color="auto" w:fill="FFFFFF"/>
        </w:rPr>
      </w:pPr>
    </w:p>
    <w:p w14:paraId="44FF428E" w14:textId="00FA5E67" w:rsidR="0066407C" w:rsidRDefault="0066407C" w:rsidP="0066407C">
      <w:pPr>
        <w:shd w:val="clear" w:color="auto" w:fill="FFFFFF"/>
        <w:spacing w:after="0"/>
        <w:jc w:val="both"/>
        <w:rPr>
          <w:rFonts w:cs="Helvetica"/>
          <w:color w:val="1D2129"/>
          <w:shd w:val="clear" w:color="auto" w:fill="FFFFFF"/>
        </w:rPr>
      </w:pPr>
      <w:r w:rsidRPr="0066407C">
        <w:rPr>
          <w:rFonts w:cs="Helvetica"/>
          <w:color w:val="1D2129"/>
          <w:shd w:val="clear" w:color="auto" w:fill="FFFFFF"/>
        </w:rPr>
        <w:t>Wat dat aangaat moest de eerste editie van ‘Wintergoud’ op de Grote Markt in Groningen wel een succes worden; de naam alleen al is al subliem gekozen. En het werd een doorslaand succes welke zeker een vervolg zal krijgen eind dit jaar</w:t>
      </w:r>
      <w:r w:rsidR="00F548E4">
        <w:rPr>
          <w:rFonts w:cs="Helvetica"/>
          <w:color w:val="1D2129"/>
          <w:shd w:val="clear" w:color="auto" w:fill="FFFFFF"/>
        </w:rPr>
        <w:t>!</w:t>
      </w:r>
      <w:r w:rsidRPr="0066407C">
        <w:rPr>
          <w:rFonts w:cs="Helvetica"/>
          <w:color w:val="1D2129"/>
          <w:shd w:val="clear" w:color="auto" w:fill="FFFFFF"/>
        </w:rPr>
        <w:t xml:space="preserve"> Helaas was de nieuwe opzet van het winterevenement op de Parade in Den Bosch onder de naam ‘Bosch</w:t>
      </w:r>
      <w:r w:rsidR="00F03C41">
        <w:rPr>
          <w:rFonts w:cs="Helvetica"/>
          <w:color w:val="1D2129"/>
          <w:shd w:val="clear" w:color="auto" w:fill="FFFFFF"/>
        </w:rPr>
        <w:t xml:space="preserve"> Winters</w:t>
      </w:r>
      <w:r w:rsidRPr="0066407C">
        <w:rPr>
          <w:rFonts w:cs="Helvetica"/>
          <w:color w:val="1D2129"/>
          <w:shd w:val="clear" w:color="auto" w:fill="FFFFFF"/>
        </w:rPr>
        <w:t xml:space="preserve"> Paradepaardje’ nog niet direct een doorslaand succes. Hoewel de locatie uitermate geschikt is voor een dergelijk evenement had de organisatie te maken met een zeer korte voorbereidingstijd wat de finishing touch rondom de prachtige versierde ijsbaan, wellicht niet ten goede is gekomen. Hopelijk krijgt het eind dit jaar een succesvolle herkansing……</w:t>
      </w:r>
    </w:p>
    <w:p w14:paraId="5C8A8C1A" w14:textId="77777777" w:rsidR="00F548E4" w:rsidRDefault="00F548E4" w:rsidP="0066407C">
      <w:pPr>
        <w:shd w:val="clear" w:color="auto" w:fill="FFFFFF"/>
        <w:spacing w:after="0"/>
        <w:jc w:val="both"/>
        <w:rPr>
          <w:rFonts w:cs="Helvetica"/>
          <w:color w:val="1D2129"/>
          <w:shd w:val="clear" w:color="auto" w:fill="FFFFFF"/>
        </w:rPr>
      </w:pPr>
    </w:p>
    <w:p w14:paraId="52114812" w14:textId="56002025" w:rsidR="00F548E4" w:rsidRDefault="00F548E4" w:rsidP="0066407C">
      <w:pPr>
        <w:shd w:val="clear" w:color="auto" w:fill="FFFFFF"/>
        <w:spacing w:after="0"/>
        <w:jc w:val="both"/>
        <w:rPr>
          <w:rFonts w:cs="Helvetica"/>
          <w:color w:val="1D2129"/>
          <w:shd w:val="clear" w:color="auto" w:fill="FFFFFF"/>
        </w:rPr>
      </w:pPr>
      <w:r>
        <w:rPr>
          <w:rFonts w:cs="Helvetica"/>
          <w:color w:val="1D2129"/>
          <w:shd w:val="clear" w:color="auto" w:fill="FFFFFF"/>
        </w:rPr>
        <w:t xml:space="preserve">Maar al met al kunnen we stellen dat het kermisseizoen over het algemeen al lang niet meer de hoofdactiviteit van een kermisexploitant is. Ook de wintermaanden met z’n verschillende </w:t>
      </w:r>
      <w:r>
        <w:rPr>
          <w:rFonts w:cs="Helvetica"/>
          <w:color w:val="1D2129"/>
          <w:shd w:val="clear" w:color="auto" w:fill="FFFFFF"/>
        </w:rPr>
        <w:lastRenderedPageBreak/>
        <w:t>bedrijfsactiviteiten is een onmisbare schakel geworden in de jaarresultaten. En de eerste maanden van het nieuwe jaar lijken steeds korter te worden. Volop feestelijkheden met eerste communies en huwelijksvoltrekkingen. Bovendien vertrekken de eerste ondernemers half februari alweer richting Praag en lopen in Nederland ondertussen de voorbereidingen voor het drukke carnavalsweekend. Voor je het weet zijn we met z’n allen weer op rei</w:t>
      </w:r>
      <w:r w:rsidR="001D1DDB">
        <w:rPr>
          <w:rFonts w:cs="Helvetica"/>
          <w:color w:val="1D2129"/>
          <w:shd w:val="clear" w:color="auto" w:fill="FFFFFF"/>
        </w:rPr>
        <w:t>s om Nederland te laten ‘kermisvieren’!</w:t>
      </w:r>
    </w:p>
    <w:p w14:paraId="635A7294" w14:textId="77777777" w:rsidR="0037572C" w:rsidRDefault="0037572C" w:rsidP="00D1393D">
      <w:pPr>
        <w:shd w:val="clear" w:color="auto" w:fill="FFFFFF"/>
        <w:spacing w:after="0"/>
        <w:jc w:val="both"/>
        <w:rPr>
          <w:rFonts w:cs="Helvetica"/>
          <w:color w:val="1D2129"/>
          <w:shd w:val="clear" w:color="auto" w:fill="FFFFFF"/>
        </w:rPr>
      </w:pPr>
    </w:p>
    <w:p w14:paraId="24A7AD61" w14:textId="18B4447B" w:rsidR="0037572C" w:rsidRPr="0037572C" w:rsidRDefault="0037572C" w:rsidP="0037572C">
      <w:pPr>
        <w:shd w:val="clear" w:color="auto" w:fill="FFFFFF"/>
        <w:spacing w:after="0"/>
        <w:jc w:val="both"/>
        <w:rPr>
          <w:rFonts w:eastAsia="Times New Roman" w:cs="Arial"/>
          <w:b/>
          <w:shd w:val="clear" w:color="auto" w:fill="FFFFFF"/>
          <w:lang w:eastAsia="nl-NL"/>
        </w:rPr>
      </w:pPr>
      <w:r w:rsidRPr="0037572C">
        <w:rPr>
          <w:rFonts w:eastAsia="Times New Roman" w:cs="Arial"/>
          <w:b/>
          <w:shd w:val="clear" w:color="auto" w:fill="FFFFFF"/>
          <w:lang w:eastAsia="nl-NL"/>
        </w:rPr>
        <w:t>ALV 202</w:t>
      </w:r>
      <w:r w:rsidR="00551D8E">
        <w:rPr>
          <w:rFonts w:eastAsia="Times New Roman" w:cs="Arial"/>
          <w:b/>
          <w:shd w:val="clear" w:color="auto" w:fill="FFFFFF"/>
          <w:lang w:eastAsia="nl-NL"/>
        </w:rPr>
        <w:t>5</w:t>
      </w:r>
    </w:p>
    <w:p w14:paraId="50FB8577" w14:textId="78BFCBAD" w:rsidR="00115DD5" w:rsidRPr="00115DD5" w:rsidRDefault="00115DD5" w:rsidP="00115DD5">
      <w:pPr>
        <w:shd w:val="clear" w:color="auto" w:fill="FFFFFF"/>
        <w:spacing w:after="0"/>
        <w:jc w:val="both"/>
        <w:rPr>
          <w:rFonts w:asciiTheme="minorHAnsi" w:eastAsiaTheme="minorHAnsi" w:hAnsiTheme="minorHAnsi" w:cstheme="minorBidi"/>
        </w:rPr>
      </w:pPr>
      <w:r w:rsidRPr="00115DD5">
        <w:rPr>
          <w:rFonts w:eastAsia="Times New Roman" w:cs="Arial"/>
          <w:shd w:val="clear" w:color="auto" w:fill="FFFFFF"/>
          <w:lang w:eastAsia="nl-NL"/>
        </w:rPr>
        <w:t xml:space="preserve">Tenslotte wil ik graag alvast van de gelegenheid gebruik maken om alle BOVAK-leden uit te nodigen voor onze jaarlijkse ALV (Algemene Leden Vergadering) welke gehouden zal worden op </w:t>
      </w:r>
      <w:r w:rsidRPr="00115DD5">
        <w:rPr>
          <w:rFonts w:eastAsia="Times New Roman" w:cs="Arial"/>
          <w:b/>
          <w:u w:val="single"/>
          <w:shd w:val="clear" w:color="auto" w:fill="FFFFFF"/>
          <w:lang w:eastAsia="nl-NL"/>
        </w:rPr>
        <w:t xml:space="preserve">donderdag </w:t>
      </w:r>
      <w:r w:rsidR="00551D8E">
        <w:rPr>
          <w:rFonts w:eastAsia="Times New Roman" w:cs="Arial"/>
          <w:b/>
          <w:u w:val="single"/>
          <w:shd w:val="clear" w:color="auto" w:fill="FFFFFF"/>
          <w:lang w:eastAsia="nl-NL"/>
        </w:rPr>
        <w:t>6</w:t>
      </w:r>
      <w:r w:rsidRPr="00115DD5">
        <w:rPr>
          <w:rFonts w:eastAsia="Times New Roman" w:cs="Arial"/>
          <w:b/>
          <w:u w:val="single"/>
          <w:shd w:val="clear" w:color="auto" w:fill="FFFFFF"/>
          <w:lang w:eastAsia="nl-NL"/>
        </w:rPr>
        <w:t xml:space="preserve"> </w:t>
      </w:r>
      <w:r w:rsidR="00551D8E">
        <w:rPr>
          <w:rFonts w:eastAsia="Times New Roman" w:cs="Arial"/>
          <w:b/>
          <w:u w:val="single"/>
          <w:shd w:val="clear" w:color="auto" w:fill="FFFFFF"/>
          <w:lang w:eastAsia="nl-NL"/>
        </w:rPr>
        <w:t>maart</w:t>
      </w:r>
      <w:r w:rsidRPr="00115DD5">
        <w:rPr>
          <w:rFonts w:eastAsia="Times New Roman" w:cs="Arial"/>
          <w:shd w:val="clear" w:color="auto" w:fill="FFFFFF"/>
          <w:lang w:eastAsia="nl-NL"/>
        </w:rPr>
        <w:t xml:space="preserve"> aanstaande vanaf </w:t>
      </w:r>
      <w:r w:rsidRPr="00115DD5">
        <w:rPr>
          <w:rFonts w:eastAsia="Times New Roman" w:cs="Arial"/>
          <w:b/>
          <w:bCs/>
          <w:u w:val="single"/>
          <w:shd w:val="clear" w:color="auto" w:fill="FFFFFF"/>
          <w:lang w:eastAsia="nl-NL"/>
        </w:rPr>
        <w:t>1</w:t>
      </w:r>
      <w:r>
        <w:rPr>
          <w:rFonts w:eastAsia="Times New Roman" w:cs="Arial"/>
          <w:b/>
          <w:bCs/>
          <w:u w:val="single"/>
          <w:shd w:val="clear" w:color="auto" w:fill="FFFFFF"/>
          <w:lang w:eastAsia="nl-NL"/>
        </w:rPr>
        <w:t>3</w:t>
      </w:r>
      <w:r w:rsidRPr="00115DD5">
        <w:rPr>
          <w:rFonts w:eastAsia="Times New Roman" w:cs="Arial"/>
          <w:b/>
          <w:bCs/>
          <w:u w:val="single"/>
          <w:shd w:val="clear" w:color="auto" w:fill="FFFFFF"/>
          <w:lang w:eastAsia="nl-NL"/>
        </w:rPr>
        <w:t>:</w:t>
      </w:r>
      <w:r>
        <w:rPr>
          <w:rFonts w:eastAsia="Times New Roman" w:cs="Arial"/>
          <w:b/>
          <w:bCs/>
          <w:u w:val="single"/>
          <w:shd w:val="clear" w:color="auto" w:fill="FFFFFF"/>
          <w:lang w:eastAsia="nl-NL"/>
        </w:rPr>
        <w:t>3</w:t>
      </w:r>
      <w:r w:rsidRPr="00115DD5">
        <w:rPr>
          <w:rFonts w:eastAsia="Times New Roman" w:cs="Arial"/>
          <w:b/>
          <w:bCs/>
          <w:u w:val="single"/>
          <w:shd w:val="clear" w:color="auto" w:fill="FFFFFF"/>
          <w:lang w:eastAsia="nl-NL"/>
        </w:rPr>
        <w:t>0 uur</w:t>
      </w:r>
      <w:r w:rsidRPr="00115DD5">
        <w:rPr>
          <w:rFonts w:eastAsia="Times New Roman" w:cs="Arial"/>
          <w:shd w:val="clear" w:color="auto" w:fill="FFFFFF"/>
          <w:lang w:eastAsia="nl-NL"/>
        </w:rPr>
        <w:t xml:space="preserve"> bij Van der Valk ‘De Cantharel’ te Ugchelen (Apeldoorn). Het bestuur wil u graag bijpraten over de stappen en beslissingen die we in de afgelopen </w:t>
      </w:r>
      <w:r>
        <w:rPr>
          <w:rFonts w:eastAsia="Times New Roman" w:cs="Arial"/>
          <w:shd w:val="clear" w:color="auto" w:fill="FFFFFF"/>
          <w:lang w:eastAsia="nl-NL"/>
        </w:rPr>
        <w:t>verenigingsjaar</w:t>
      </w:r>
      <w:r w:rsidRPr="00115DD5">
        <w:rPr>
          <w:rFonts w:eastAsia="Times New Roman" w:cs="Arial"/>
          <w:shd w:val="clear" w:color="auto" w:fill="FFFFFF"/>
          <w:lang w:eastAsia="nl-NL"/>
        </w:rPr>
        <w:t xml:space="preserve"> hebben moeten nemen maar belangrijker nog, we willen graag onze plannen voor de komende jaren met u delen. Ik reken op uw komst en betrokkenheid!</w:t>
      </w:r>
    </w:p>
    <w:p w14:paraId="192FF611" w14:textId="77777777" w:rsidR="00281E66" w:rsidRPr="00CD6E5D" w:rsidRDefault="00281E66" w:rsidP="00D1393D">
      <w:pPr>
        <w:pStyle w:val="Normaalweb"/>
        <w:shd w:val="clear" w:color="auto" w:fill="FFFFFF"/>
        <w:spacing w:before="0" w:beforeAutospacing="0" w:after="0" w:afterAutospacing="0" w:line="276" w:lineRule="auto"/>
        <w:jc w:val="both"/>
        <w:rPr>
          <w:rFonts w:ascii="Calibri" w:hAnsi="Calibri"/>
          <w:sz w:val="22"/>
          <w:szCs w:val="22"/>
        </w:rPr>
      </w:pPr>
    </w:p>
    <w:p w14:paraId="5FFFA0DF" w14:textId="77777777" w:rsidR="001430CF" w:rsidRPr="00D1393D" w:rsidRDefault="001430CF" w:rsidP="00D1393D">
      <w:pPr>
        <w:spacing w:after="0"/>
        <w:jc w:val="both"/>
      </w:pPr>
      <w:r w:rsidRPr="00D1393D">
        <w:t>Hartelijke groet,</w:t>
      </w:r>
    </w:p>
    <w:p w14:paraId="6CCB7BC7" w14:textId="77777777" w:rsidR="001430CF" w:rsidRDefault="001430CF" w:rsidP="001430CF">
      <w:pPr>
        <w:spacing w:after="0"/>
        <w:rPr>
          <w:b/>
          <w:sz w:val="18"/>
          <w:szCs w:val="18"/>
          <w:u w:val="double"/>
        </w:rPr>
      </w:pPr>
      <w:r>
        <w:rPr>
          <w:b/>
          <w:sz w:val="18"/>
          <w:szCs w:val="18"/>
        </w:rPr>
        <w:t>BOVAK - Nationale Bond van Kermisbedrijfhouders</w:t>
      </w:r>
    </w:p>
    <w:p w14:paraId="5558694B" w14:textId="77777777" w:rsidR="001430CF" w:rsidRDefault="0002716C" w:rsidP="001430CF">
      <w:pPr>
        <w:spacing w:after="0"/>
      </w:pPr>
      <w:r w:rsidRPr="006E2CE9">
        <w:rPr>
          <w:noProof/>
          <w:lang w:eastAsia="nl-NL"/>
        </w:rPr>
        <w:drawing>
          <wp:inline distT="0" distB="0" distL="0" distR="0" wp14:anchorId="2C76C997" wp14:editId="2E8D4D00">
            <wp:extent cx="2277110" cy="838200"/>
            <wp:effectExtent l="0" t="0" r="0" b="0"/>
            <wp:docPr id="1" name="Afbeelding 0" descr="handtekening digitaal 03-12-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0" descr="handtekening digitaal 03-12-06.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7110" cy="838200"/>
                    </a:xfrm>
                    <a:prstGeom prst="rect">
                      <a:avLst/>
                    </a:prstGeom>
                    <a:noFill/>
                    <a:ln>
                      <a:noFill/>
                    </a:ln>
                  </pic:spPr>
                </pic:pic>
              </a:graphicData>
            </a:graphic>
          </wp:inline>
        </w:drawing>
      </w:r>
    </w:p>
    <w:p w14:paraId="3BCC4095" w14:textId="77777777" w:rsidR="001430CF" w:rsidRDefault="001430CF" w:rsidP="001430CF">
      <w:pPr>
        <w:spacing w:after="0"/>
      </w:pPr>
      <w:r>
        <w:t>Atze J. Lubach-Koers</w:t>
      </w:r>
    </w:p>
    <w:p w14:paraId="25D661E8" w14:textId="77777777" w:rsidR="00FD5F52" w:rsidRDefault="001430CF" w:rsidP="00456266">
      <w:pPr>
        <w:spacing w:after="0"/>
      </w:pPr>
      <w:r>
        <w:rPr>
          <w:sz w:val="18"/>
          <w:szCs w:val="18"/>
        </w:rPr>
        <w:t>Voorzitter</w:t>
      </w:r>
    </w:p>
    <w:sectPr w:rsidR="00FD5F52" w:rsidSect="00C96455">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747D"/>
    <w:multiLevelType w:val="multilevel"/>
    <w:tmpl w:val="651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5298D"/>
    <w:multiLevelType w:val="multilevel"/>
    <w:tmpl w:val="737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1054D4"/>
    <w:multiLevelType w:val="hybridMultilevel"/>
    <w:tmpl w:val="3B4074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D9121A"/>
    <w:multiLevelType w:val="hybridMultilevel"/>
    <w:tmpl w:val="4C5E4A0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 w15:restartNumberingAfterBreak="0">
    <w:nsid w:val="70C33C0D"/>
    <w:multiLevelType w:val="hybridMultilevel"/>
    <w:tmpl w:val="F14ED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D564D1"/>
    <w:multiLevelType w:val="hybridMultilevel"/>
    <w:tmpl w:val="B9B63182"/>
    <w:lvl w:ilvl="0" w:tplc="ACE2034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1035043">
    <w:abstractNumId w:val="2"/>
  </w:num>
  <w:num w:numId="2" w16cid:durableId="357245532">
    <w:abstractNumId w:val="3"/>
  </w:num>
  <w:num w:numId="3" w16cid:durableId="1380203187">
    <w:abstractNumId w:val="1"/>
  </w:num>
  <w:num w:numId="4" w16cid:durableId="568812720">
    <w:abstractNumId w:val="0"/>
  </w:num>
  <w:num w:numId="5" w16cid:durableId="1719163031">
    <w:abstractNumId w:val="4"/>
  </w:num>
  <w:num w:numId="6" w16cid:durableId="20208119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F"/>
    <w:rsid w:val="00000FB3"/>
    <w:rsid w:val="0001153D"/>
    <w:rsid w:val="00015CDC"/>
    <w:rsid w:val="0002716C"/>
    <w:rsid w:val="000315CD"/>
    <w:rsid w:val="00034208"/>
    <w:rsid w:val="00065944"/>
    <w:rsid w:val="00080688"/>
    <w:rsid w:val="0009708B"/>
    <w:rsid w:val="000A31B4"/>
    <w:rsid w:val="000B472D"/>
    <w:rsid w:val="000B4B89"/>
    <w:rsid w:val="000C47E5"/>
    <w:rsid w:val="000D1C72"/>
    <w:rsid w:val="000D6825"/>
    <w:rsid w:val="000D74F7"/>
    <w:rsid w:val="000E1682"/>
    <w:rsid w:val="00103BF1"/>
    <w:rsid w:val="001115C7"/>
    <w:rsid w:val="00115DD5"/>
    <w:rsid w:val="001163D8"/>
    <w:rsid w:val="001172F5"/>
    <w:rsid w:val="00125D77"/>
    <w:rsid w:val="00141522"/>
    <w:rsid w:val="00142EFD"/>
    <w:rsid w:val="001430CF"/>
    <w:rsid w:val="00145EBE"/>
    <w:rsid w:val="00150B2C"/>
    <w:rsid w:val="00153D5E"/>
    <w:rsid w:val="00156F85"/>
    <w:rsid w:val="001644D0"/>
    <w:rsid w:val="00167E04"/>
    <w:rsid w:val="00170D45"/>
    <w:rsid w:val="00173CE9"/>
    <w:rsid w:val="00182C80"/>
    <w:rsid w:val="001918A5"/>
    <w:rsid w:val="00192E79"/>
    <w:rsid w:val="00196FCB"/>
    <w:rsid w:val="001A1384"/>
    <w:rsid w:val="001A4296"/>
    <w:rsid w:val="001A7C49"/>
    <w:rsid w:val="001B194C"/>
    <w:rsid w:val="001B52F7"/>
    <w:rsid w:val="001D1DDB"/>
    <w:rsid w:val="001D3E39"/>
    <w:rsid w:val="001D62AD"/>
    <w:rsid w:val="001E06C4"/>
    <w:rsid w:val="001E1338"/>
    <w:rsid w:val="001F29BD"/>
    <w:rsid w:val="00202B99"/>
    <w:rsid w:val="0021281B"/>
    <w:rsid w:val="00221342"/>
    <w:rsid w:val="0023536E"/>
    <w:rsid w:val="00241C6E"/>
    <w:rsid w:val="00250C3C"/>
    <w:rsid w:val="00251209"/>
    <w:rsid w:val="00254944"/>
    <w:rsid w:val="00262A1E"/>
    <w:rsid w:val="00276DFB"/>
    <w:rsid w:val="00281E66"/>
    <w:rsid w:val="00283056"/>
    <w:rsid w:val="00293641"/>
    <w:rsid w:val="002A0BB3"/>
    <w:rsid w:val="002B22CA"/>
    <w:rsid w:val="002B6F87"/>
    <w:rsid w:val="002D403F"/>
    <w:rsid w:val="002E53A9"/>
    <w:rsid w:val="002F1A52"/>
    <w:rsid w:val="002F54AB"/>
    <w:rsid w:val="002F63DC"/>
    <w:rsid w:val="00327A24"/>
    <w:rsid w:val="00336CE4"/>
    <w:rsid w:val="00337791"/>
    <w:rsid w:val="00350735"/>
    <w:rsid w:val="0037426F"/>
    <w:rsid w:val="0037572C"/>
    <w:rsid w:val="003810D5"/>
    <w:rsid w:val="0038454C"/>
    <w:rsid w:val="003852F2"/>
    <w:rsid w:val="00390AE4"/>
    <w:rsid w:val="003A32A6"/>
    <w:rsid w:val="003B2E34"/>
    <w:rsid w:val="003B534D"/>
    <w:rsid w:val="003C274B"/>
    <w:rsid w:val="003E6945"/>
    <w:rsid w:val="003F5E0E"/>
    <w:rsid w:val="0040225C"/>
    <w:rsid w:val="00430471"/>
    <w:rsid w:val="00430938"/>
    <w:rsid w:val="0043126E"/>
    <w:rsid w:val="00445E7A"/>
    <w:rsid w:val="00456266"/>
    <w:rsid w:val="00463CA2"/>
    <w:rsid w:val="00482F87"/>
    <w:rsid w:val="00485D38"/>
    <w:rsid w:val="00486A5E"/>
    <w:rsid w:val="00490C5A"/>
    <w:rsid w:val="004915B2"/>
    <w:rsid w:val="00494B0F"/>
    <w:rsid w:val="004B4CA9"/>
    <w:rsid w:val="004B5D92"/>
    <w:rsid w:val="004B7B60"/>
    <w:rsid w:val="004C7361"/>
    <w:rsid w:val="004D1F21"/>
    <w:rsid w:val="004D29AD"/>
    <w:rsid w:val="004E3E33"/>
    <w:rsid w:val="004F21D8"/>
    <w:rsid w:val="004F3D12"/>
    <w:rsid w:val="004F52BF"/>
    <w:rsid w:val="00503010"/>
    <w:rsid w:val="0051336C"/>
    <w:rsid w:val="005200CC"/>
    <w:rsid w:val="00531E5D"/>
    <w:rsid w:val="00535E05"/>
    <w:rsid w:val="00537E44"/>
    <w:rsid w:val="00541D7D"/>
    <w:rsid w:val="00551D8E"/>
    <w:rsid w:val="00555773"/>
    <w:rsid w:val="00564534"/>
    <w:rsid w:val="005903AF"/>
    <w:rsid w:val="00592569"/>
    <w:rsid w:val="005954F3"/>
    <w:rsid w:val="005A0A93"/>
    <w:rsid w:val="005A0FE7"/>
    <w:rsid w:val="005A41C5"/>
    <w:rsid w:val="005D0DDF"/>
    <w:rsid w:val="005D2B03"/>
    <w:rsid w:val="005D73BB"/>
    <w:rsid w:val="005E470D"/>
    <w:rsid w:val="005F2B87"/>
    <w:rsid w:val="005F7D48"/>
    <w:rsid w:val="00610FB4"/>
    <w:rsid w:val="00620D0D"/>
    <w:rsid w:val="00623E7A"/>
    <w:rsid w:val="0063096F"/>
    <w:rsid w:val="00635511"/>
    <w:rsid w:val="006367F2"/>
    <w:rsid w:val="0066407C"/>
    <w:rsid w:val="006728D8"/>
    <w:rsid w:val="00672963"/>
    <w:rsid w:val="006761D3"/>
    <w:rsid w:val="006850B5"/>
    <w:rsid w:val="006915FA"/>
    <w:rsid w:val="00693994"/>
    <w:rsid w:val="006B1133"/>
    <w:rsid w:val="006B5F25"/>
    <w:rsid w:val="006C4F75"/>
    <w:rsid w:val="00702B19"/>
    <w:rsid w:val="007110D0"/>
    <w:rsid w:val="0071126E"/>
    <w:rsid w:val="007115D2"/>
    <w:rsid w:val="00713D15"/>
    <w:rsid w:val="007143EA"/>
    <w:rsid w:val="00723809"/>
    <w:rsid w:val="00731A2B"/>
    <w:rsid w:val="00747966"/>
    <w:rsid w:val="00755966"/>
    <w:rsid w:val="00756109"/>
    <w:rsid w:val="00774EDC"/>
    <w:rsid w:val="0078356F"/>
    <w:rsid w:val="00786917"/>
    <w:rsid w:val="007B3E21"/>
    <w:rsid w:val="007C7A67"/>
    <w:rsid w:val="007D1A1F"/>
    <w:rsid w:val="007D477D"/>
    <w:rsid w:val="007E7D18"/>
    <w:rsid w:val="007F0BF1"/>
    <w:rsid w:val="007F5C83"/>
    <w:rsid w:val="007F63B7"/>
    <w:rsid w:val="008005C4"/>
    <w:rsid w:val="00807024"/>
    <w:rsid w:val="00820F1D"/>
    <w:rsid w:val="0082102A"/>
    <w:rsid w:val="008235F8"/>
    <w:rsid w:val="00824F1C"/>
    <w:rsid w:val="008264B9"/>
    <w:rsid w:val="00827578"/>
    <w:rsid w:val="0083628D"/>
    <w:rsid w:val="00837D29"/>
    <w:rsid w:val="00841A03"/>
    <w:rsid w:val="008472CC"/>
    <w:rsid w:val="008562FE"/>
    <w:rsid w:val="008609C9"/>
    <w:rsid w:val="00862D1A"/>
    <w:rsid w:val="00866CA8"/>
    <w:rsid w:val="00877121"/>
    <w:rsid w:val="00884B7C"/>
    <w:rsid w:val="00887AF9"/>
    <w:rsid w:val="008A1E0F"/>
    <w:rsid w:val="008A5807"/>
    <w:rsid w:val="008A6B61"/>
    <w:rsid w:val="008B5955"/>
    <w:rsid w:val="008B7D84"/>
    <w:rsid w:val="008D4876"/>
    <w:rsid w:val="008F365C"/>
    <w:rsid w:val="00900556"/>
    <w:rsid w:val="00901BCE"/>
    <w:rsid w:val="00904B4E"/>
    <w:rsid w:val="009243EC"/>
    <w:rsid w:val="00927957"/>
    <w:rsid w:val="00940DCD"/>
    <w:rsid w:val="00945E05"/>
    <w:rsid w:val="00953DBF"/>
    <w:rsid w:val="00956D9F"/>
    <w:rsid w:val="009573B4"/>
    <w:rsid w:val="00964F9F"/>
    <w:rsid w:val="0097480D"/>
    <w:rsid w:val="009902B0"/>
    <w:rsid w:val="00994241"/>
    <w:rsid w:val="00994B2A"/>
    <w:rsid w:val="009A3A41"/>
    <w:rsid w:val="009A4DA9"/>
    <w:rsid w:val="009B07CF"/>
    <w:rsid w:val="009C5F53"/>
    <w:rsid w:val="009D047F"/>
    <w:rsid w:val="009E74F3"/>
    <w:rsid w:val="009F4E4E"/>
    <w:rsid w:val="009F767D"/>
    <w:rsid w:val="00A046F5"/>
    <w:rsid w:val="00A0527F"/>
    <w:rsid w:val="00A211D1"/>
    <w:rsid w:val="00A21C5F"/>
    <w:rsid w:val="00A22DE8"/>
    <w:rsid w:val="00A30540"/>
    <w:rsid w:val="00A305B8"/>
    <w:rsid w:val="00A407B1"/>
    <w:rsid w:val="00A4744D"/>
    <w:rsid w:val="00A57A26"/>
    <w:rsid w:val="00A61663"/>
    <w:rsid w:val="00A741D0"/>
    <w:rsid w:val="00A82696"/>
    <w:rsid w:val="00A84024"/>
    <w:rsid w:val="00A8778D"/>
    <w:rsid w:val="00A91E72"/>
    <w:rsid w:val="00A94430"/>
    <w:rsid w:val="00AA3211"/>
    <w:rsid w:val="00AB7BC9"/>
    <w:rsid w:val="00AC4436"/>
    <w:rsid w:val="00AC4CE4"/>
    <w:rsid w:val="00AF3321"/>
    <w:rsid w:val="00B06C8D"/>
    <w:rsid w:val="00B349F3"/>
    <w:rsid w:val="00B55996"/>
    <w:rsid w:val="00B6398D"/>
    <w:rsid w:val="00B66653"/>
    <w:rsid w:val="00B67C47"/>
    <w:rsid w:val="00B72BC8"/>
    <w:rsid w:val="00B735FD"/>
    <w:rsid w:val="00B74F43"/>
    <w:rsid w:val="00B8269B"/>
    <w:rsid w:val="00B84A44"/>
    <w:rsid w:val="00B926CF"/>
    <w:rsid w:val="00B95F4C"/>
    <w:rsid w:val="00BA3A6E"/>
    <w:rsid w:val="00BA71C5"/>
    <w:rsid w:val="00BB5A8B"/>
    <w:rsid w:val="00BD31C2"/>
    <w:rsid w:val="00BD367B"/>
    <w:rsid w:val="00BF388E"/>
    <w:rsid w:val="00C052DA"/>
    <w:rsid w:val="00C161D7"/>
    <w:rsid w:val="00C25AFF"/>
    <w:rsid w:val="00C32DDE"/>
    <w:rsid w:val="00C37F54"/>
    <w:rsid w:val="00C46C21"/>
    <w:rsid w:val="00C5580E"/>
    <w:rsid w:val="00C616A4"/>
    <w:rsid w:val="00C6455E"/>
    <w:rsid w:val="00C74BD3"/>
    <w:rsid w:val="00C96455"/>
    <w:rsid w:val="00CA10A0"/>
    <w:rsid w:val="00CB0817"/>
    <w:rsid w:val="00CC0B2A"/>
    <w:rsid w:val="00CC2413"/>
    <w:rsid w:val="00CD308D"/>
    <w:rsid w:val="00CD6E5D"/>
    <w:rsid w:val="00CE4938"/>
    <w:rsid w:val="00CE6A6F"/>
    <w:rsid w:val="00D00680"/>
    <w:rsid w:val="00D01BB1"/>
    <w:rsid w:val="00D06207"/>
    <w:rsid w:val="00D1218E"/>
    <w:rsid w:val="00D1393D"/>
    <w:rsid w:val="00D147B7"/>
    <w:rsid w:val="00D1796C"/>
    <w:rsid w:val="00D406D2"/>
    <w:rsid w:val="00D411F8"/>
    <w:rsid w:val="00D473AC"/>
    <w:rsid w:val="00D512FD"/>
    <w:rsid w:val="00D535F4"/>
    <w:rsid w:val="00D66046"/>
    <w:rsid w:val="00D706A2"/>
    <w:rsid w:val="00D7235B"/>
    <w:rsid w:val="00D832AF"/>
    <w:rsid w:val="00D85339"/>
    <w:rsid w:val="00D87D26"/>
    <w:rsid w:val="00D91B24"/>
    <w:rsid w:val="00D95E3A"/>
    <w:rsid w:val="00D96CA8"/>
    <w:rsid w:val="00DA7D03"/>
    <w:rsid w:val="00DD145C"/>
    <w:rsid w:val="00DD3AD1"/>
    <w:rsid w:val="00DE0333"/>
    <w:rsid w:val="00DE2E71"/>
    <w:rsid w:val="00E01A61"/>
    <w:rsid w:val="00E36E2F"/>
    <w:rsid w:val="00E40876"/>
    <w:rsid w:val="00E4340E"/>
    <w:rsid w:val="00E4766A"/>
    <w:rsid w:val="00E5372D"/>
    <w:rsid w:val="00E74803"/>
    <w:rsid w:val="00E912A1"/>
    <w:rsid w:val="00E94E43"/>
    <w:rsid w:val="00EA0EFD"/>
    <w:rsid w:val="00ED2BC9"/>
    <w:rsid w:val="00ED48B9"/>
    <w:rsid w:val="00ED6375"/>
    <w:rsid w:val="00EF0044"/>
    <w:rsid w:val="00EF19BE"/>
    <w:rsid w:val="00EF4AD1"/>
    <w:rsid w:val="00F030CB"/>
    <w:rsid w:val="00F03C41"/>
    <w:rsid w:val="00F12061"/>
    <w:rsid w:val="00F15D92"/>
    <w:rsid w:val="00F16F56"/>
    <w:rsid w:val="00F251A6"/>
    <w:rsid w:val="00F3522B"/>
    <w:rsid w:val="00F372A1"/>
    <w:rsid w:val="00F4165D"/>
    <w:rsid w:val="00F42688"/>
    <w:rsid w:val="00F50102"/>
    <w:rsid w:val="00F50552"/>
    <w:rsid w:val="00F548E4"/>
    <w:rsid w:val="00F57399"/>
    <w:rsid w:val="00F60C02"/>
    <w:rsid w:val="00F766C3"/>
    <w:rsid w:val="00F76A77"/>
    <w:rsid w:val="00F87106"/>
    <w:rsid w:val="00F92C5B"/>
    <w:rsid w:val="00FB0602"/>
    <w:rsid w:val="00FB75D2"/>
    <w:rsid w:val="00FD5F52"/>
    <w:rsid w:val="00FE1CED"/>
    <w:rsid w:val="00FF0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CFAA"/>
  <w15:chartTrackingRefBased/>
  <w15:docId w15:val="{F2EFAC05-E20D-1648-869B-96AD9798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5C83"/>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430CF"/>
    <w:pPr>
      <w:spacing w:before="100" w:beforeAutospacing="1" w:after="100" w:afterAutospacing="1" w:line="240" w:lineRule="auto"/>
    </w:pPr>
    <w:rPr>
      <w:rFonts w:ascii="Times New Roman" w:eastAsia="Times New Roman" w:hAnsi="Times New Roman"/>
      <w:sz w:val="24"/>
      <w:szCs w:val="24"/>
      <w:lang w:eastAsia="nl-NL"/>
    </w:rPr>
  </w:style>
  <w:style w:type="paragraph" w:styleId="Ballontekst">
    <w:name w:val="Balloon Text"/>
    <w:basedOn w:val="Standaard"/>
    <w:link w:val="BallontekstChar"/>
    <w:uiPriority w:val="99"/>
    <w:semiHidden/>
    <w:unhideWhenUsed/>
    <w:rsid w:val="001430CF"/>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1430CF"/>
    <w:rPr>
      <w:rFonts w:ascii="Tahoma" w:hAnsi="Tahoma" w:cs="Tahoma"/>
      <w:sz w:val="16"/>
      <w:szCs w:val="16"/>
    </w:rPr>
  </w:style>
  <w:style w:type="character" w:customStyle="1" w:styleId="apple-converted-space">
    <w:name w:val="apple-converted-space"/>
    <w:basedOn w:val="Standaardalinea-lettertype"/>
    <w:rsid w:val="001430CF"/>
  </w:style>
  <w:style w:type="character" w:styleId="Hyperlink">
    <w:name w:val="Hyperlink"/>
    <w:uiPriority w:val="99"/>
    <w:unhideWhenUsed/>
    <w:rsid w:val="009D047F"/>
    <w:rPr>
      <w:color w:val="0000FF"/>
      <w:u w:val="single"/>
    </w:rPr>
  </w:style>
  <w:style w:type="character" w:customStyle="1" w:styleId="textexposedshow">
    <w:name w:val="text_exposed_show"/>
    <w:basedOn w:val="Standaardalinea-lettertype"/>
    <w:rsid w:val="003852F2"/>
  </w:style>
  <w:style w:type="character" w:customStyle="1" w:styleId="uficommentbody">
    <w:name w:val="uficommentbody"/>
    <w:basedOn w:val="Standaardalinea-lettertype"/>
    <w:rsid w:val="003E6945"/>
  </w:style>
  <w:style w:type="paragraph" w:customStyle="1" w:styleId="ui-abril-bold">
    <w:name w:val="ui-abril-bold"/>
    <w:basedOn w:val="Standaard"/>
    <w:rsid w:val="00A84024"/>
    <w:pPr>
      <w:spacing w:before="100" w:beforeAutospacing="1" w:after="100" w:afterAutospacing="1" w:line="240" w:lineRule="auto"/>
    </w:pPr>
    <w:rPr>
      <w:rFonts w:ascii="Times New Roman" w:eastAsia="Times New Roman" w:hAnsi="Times New Roman"/>
      <w:sz w:val="24"/>
      <w:szCs w:val="24"/>
      <w:lang w:eastAsia="nl-NL"/>
    </w:rPr>
  </w:style>
  <w:style w:type="character" w:styleId="Zwaar">
    <w:name w:val="Strong"/>
    <w:uiPriority w:val="22"/>
    <w:qFormat/>
    <w:rsid w:val="00D85339"/>
    <w:rPr>
      <w:b/>
      <w:bCs/>
    </w:rPr>
  </w:style>
  <w:style w:type="paragraph" w:styleId="Tekstzonderopmaak">
    <w:name w:val="Plain Text"/>
    <w:basedOn w:val="Standaard"/>
    <w:link w:val="TekstzonderopmaakChar"/>
    <w:uiPriority w:val="99"/>
    <w:unhideWhenUsed/>
    <w:rsid w:val="005D0DDF"/>
    <w:rPr>
      <w:rFonts w:ascii="Courier New" w:hAnsi="Courier New" w:cs="Courier New"/>
      <w:sz w:val="20"/>
      <w:szCs w:val="20"/>
    </w:rPr>
  </w:style>
  <w:style w:type="character" w:customStyle="1" w:styleId="TekstzonderopmaakChar">
    <w:name w:val="Tekst zonder opmaak Char"/>
    <w:link w:val="Tekstzonderopmaak"/>
    <w:uiPriority w:val="99"/>
    <w:rsid w:val="005D0DDF"/>
    <w:rPr>
      <w:rFonts w:ascii="Courier New" w:hAnsi="Courier New" w:cs="Courier New"/>
      <w:lang w:eastAsia="en-US"/>
    </w:rPr>
  </w:style>
  <w:style w:type="paragraph" w:styleId="Geenafstand">
    <w:name w:val="No Spacing"/>
    <w:basedOn w:val="Standaard"/>
    <w:uiPriority w:val="1"/>
    <w:qFormat/>
    <w:rsid w:val="00293641"/>
    <w:pPr>
      <w:spacing w:before="100" w:beforeAutospacing="1" w:after="100" w:afterAutospacing="1" w:line="240" w:lineRule="auto"/>
    </w:pPr>
    <w:rPr>
      <w:rFonts w:cs="Calibri"/>
      <w:lang w:eastAsia="nl-NL"/>
    </w:rPr>
  </w:style>
  <w:style w:type="character" w:styleId="Nadruk">
    <w:name w:val="Emphasis"/>
    <w:uiPriority w:val="20"/>
    <w:qFormat/>
    <w:rsid w:val="001163D8"/>
    <w:rPr>
      <w:i/>
      <w:iCs/>
    </w:rPr>
  </w:style>
  <w:style w:type="character" w:styleId="Onopgelostemelding">
    <w:name w:val="Unresolved Mention"/>
    <w:uiPriority w:val="99"/>
    <w:semiHidden/>
    <w:unhideWhenUsed/>
    <w:rsid w:val="00150B2C"/>
    <w:rPr>
      <w:color w:val="605E5C"/>
      <w:shd w:val="clear" w:color="auto" w:fill="E1DFDD"/>
    </w:rPr>
  </w:style>
  <w:style w:type="paragraph" w:styleId="Lijstalinea">
    <w:name w:val="List Paragraph"/>
    <w:basedOn w:val="Standaard"/>
    <w:uiPriority w:val="34"/>
    <w:qFormat/>
    <w:rsid w:val="00115DD5"/>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1962">
      <w:bodyDiv w:val="1"/>
      <w:marLeft w:val="0"/>
      <w:marRight w:val="0"/>
      <w:marTop w:val="0"/>
      <w:marBottom w:val="0"/>
      <w:divBdr>
        <w:top w:val="none" w:sz="0" w:space="0" w:color="auto"/>
        <w:left w:val="none" w:sz="0" w:space="0" w:color="auto"/>
        <w:bottom w:val="none" w:sz="0" w:space="0" w:color="auto"/>
        <w:right w:val="none" w:sz="0" w:space="0" w:color="auto"/>
      </w:divBdr>
      <w:divsChild>
        <w:div w:id="1768649403">
          <w:marLeft w:val="0"/>
          <w:marRight w:val="0"/>
          <w:marTop w:val="0"/>
          <w:marBottom w:val="0"/>
          <w:divBdr>
            <w:top w:val="none" w:sz="0" w:space="0" w:color="auto"/>
            <w:left w:val="none" w:sz="0" w:space="0" w:color="auto"/>
            <w:bottom w:val="none" w:sz="0" w:space="0" w:color="auto"/>
            <w:right w:val="none" w:sz="0" w:space="0" w:color="auto"/>
          </w:divBdr>
        </w:div>
      </w:divsChild>
    </w:div>
    <w:div w:id="558857450">
      <w:bodyDiv w:val="1"/>
      <w:marLeft w:val="0"/>
      <w:marRight w:val="0"/>
      <w:marTop w:val="0"/>
      <w:marBottom w:val="0"/>
      <w:divBdr>
        <w:top w:val="none" w:sz="0" w:space="0" w:color="auto"/>
        <w:left w:val="none" w:sz="0" w:space="0" w:color="auto"/>
        <w:bottom w:val="none" w:sz="0" w:space="0" w:color="auto"/>
        <w:right w:val="none" w:sz="0" w:space="0" w:color="auto"/>
      </w:divBdr>
    </w:div>
    <w:div w:id="663583240">
      <w:bodyDiv w:val="1"/>
      <w:marLeft w:val="0"/>
      <w:marRight w:val="0"/>
      <w:marTop w:val="0"/>
      <w:marBottom w:val="0"/>
      <w:divBdr>
        <w:top w:val="none" w:sz="0" w:space="0" w:color="auto"/>
        <w:left w:val="none" w:sz="0" w:space="0" w:color="auto"/>
        <w:bottom w:val="none" w:sz="0" w:space="0" w:color="auto"/>
        <w:right w:val="none" w:sz="0" w:space="0" w:color="auto"/>
      </w:divBdr>
      <w:divsChild>
        <w:div w:id="685063977">
          <w:marLeft w:val="0"/>
          <w:marRight w:val="0"/>
          <w:marTop w:val="0"/>
          <w:marBottom w:val="0"/>
          <w:divBdr>
            <w:top w:val="none" w:sz="0" w:space="0" w:color="auto"/>
            <w:left w:val="none" w:sz="0" w:space="0" w:color="auto"/>
            <w:bottom w:val="none" w:sz="0" w:space="0" w:color="auto"/>
            <w:right w:val="none" w:sz="0" w:space="0" w:color="auto"/>
          </w:divBdr>
        </w:div>
      </w:divsChild>
    </w:div>
    <w:div w:id="739640769">
      <w:bodyDiv w:val="1"/>
      <w:marLeft w:val="0"/>
      <w:marRight w:val="0"/>
      <w:marTop w:val="0"/>
      <w:marBottom w:val="0"/>
      <w:divBdr>
        <w:top w:val="none" w:sz="0" w:space="0" w:color="auto"/>
        <w:left w:val="none" w:sz="0" w:space="0" w:color="auto"/>
        <w:bottom w:val="none" w:sz="0" w:space="0" w:color="auto"/>
        <w:right w:val="none" w:sz="0" w:space="0" w:color="auto"/>
      </w:divBdr>
      <w:divsChild>
        <w:div w:id="2038264144">
          <w:marLeft w:val="0"/>
          <w:marRight w:val="0"/>
          <w:marTop w:val="0"/>
          <w:marBottom w:val="0"/>
          <w:divBdr>
            <w:top w:val="none" w:sz="0" w:space="0" w:color="auto"/>
            <w:left w:val="none" w:sz="0" w:space="0" w:color="auto"/>
            <w:bottom w:val="none" w:sz="0" w:space="0" w:color="auto"/>
            <w:right w:val="none" w:sz="0" w:space="0" w:color="auto"/>
          </w:divBdr>
        </w:div>
      </w:divsChild>
    </w:div>
    <w:div w:id="1080173328">
      <w:bodyDiv w:val="1"/>
      <w:marLeft w:val="0"/>
      <w:marRight w:val="0"/>
      <w:marTop w:val="0"/>
      <w:marBottom w:val="0"/>
      <w:divBdr>
        <w:top w:val="none" w:sz="0" w:space="0" w:color="auto"/>
        <w:left w:val="none" w:sz="0" w:space="0" w:color="auto"/>
        <w:bottom w:val="none" w:sz="0" w:space="0" w:color="auto"/>
        <w:right w:val="none" w:sz="0" w:space="0" w:color="auto"/>
      </w:divBdr>
    </w:div>
    <w:div w:id="1093740016">
      <w:bodyDiv w:val="1"/>
      <w:marLeft w:val="0"/>
      <w:marRight w:val="0"/>
      <w:marTop w:val="0"/>
      <w:marBottom w:val="0"/>
      <w:divBdr>
        <w:top w:val="none" w:sz="0" w:space="0" w:color="auto"/>
        <w:left w:val="none" w:sz="0" w:space="0" w:color="auto"/>
        <w:bottom w:val="none" w:sz="0" w:space="0" w:color="auto"/>
        <w:right w:val="none" w:sz="0" w:space="0" w:color="auto"/>
      </w:divBdr>
    </w:div>
    <w:div w:id="1128426205">
      <w:bodyDiv w:val="1"/>
      <w:marLeft w:val="0"/>
      <w:marRight w:val="0"/>
      <w:marTop w:val="0"/>
      <w:marBottom w:val="0"/>
      <w:divBdr>
        <w:top w:val="none" w:sz="0" w:space="0" w:color="auto"/>
        <w:left w:val="none" w:sz="0" w:space="0" w:color="auto"/>
        <w:bottom w:val="none" w:sz="0" w:space="0" w:color="auto"/>
        <w:right w:val="none" w:sz="0" w:space="0" w:color="auto"/>
      </w:divBdr>
    </w:div>
    <w:div w:id="1348673130">
      <w:bodyDiv w:val="1"/>
      <w:marLeft w:val="0"/>
      <w:marRight w:val="0"/>
      <w:marTop w:val="0"/>
      <w:marBottom w:val="0"/>
      <w:divBdr>
        <w:top w:val="none" w:sz="0" w:space="0" w:color="auto"/>
        <w:left w:val="none" w:sz="0" w:space="0" w:color="auto"/>
        <w:bottom w:val="none" w:sz="0" w:space="0" w:color="auto"/>
        <w:right w:val="none" w:sz="0" w:space="0" w:color="auto"/>
      </w:divBdr>
    </w:div>
    <w:div w:id="1563296845">
      <w:bodyDiv w:val="1"/>
      <w:marLeft w:val="0"/>
      <w:marRight w:val="0"/>
      <w:marTop w:val="0"/>
      <w:marBottom w:val="0"/>
      <w:divBdr>
        <w:top w:val="none" w:sz="0" w:space="0" w:color="auto"/>
        <w:left w:val="none" w:sz="0" w:space="0" w:color="auto"/>
        <w:bottom w:val="none" w:sz="0" w:space="0" w:color="auto"/>
        <w:right w:val="none" w:sz="0" w:space="0" w:color="auto"/>
      </w:divBdr>
      <w:divsChild>
        <w:div w:id="666055169">
          <w:marLeft w:val="0"/>
          <w:marRight w:val="0"/>
          <w:marTop w:val="0"/>
          <w:marBottom w:val="240"/>
          <w:divBdr>
            <w:top w:val="none" w:sz="0" w:space="0" w:color="auto"/>
            <w:left w:val="none" w:sz="0" w:space="0" w:color="auto"/>
            <w:bottom w:val="none" w:sz="0" w:space="0" w:color="auto"/>
            <w:right w:val="none" w:sz="0" w:space="0" w:color="auto"/>
          </w:divBdr>
          <w:divsChild>
            <w:div w:id="602611411">
              <w:marLeft w:val="0"/>
              <w:marRight w:val="0"/>
              <w:marTop w:val="0"/>
              <w:marBottom w:val="0"/>
              <w:divBdr>
                <w:top w:val="none" w:sz="0" w:space="0" w:color="auto"/>
                <w:left w:val="none" w:sz="0" w:space="0" w:color="auto"/>
                <w:bottom w:val="none" w:sz="0" w:space="0" w:color="auto"/>
                <w:right w:val="none" w:sz="0" w:space="0" w:color="auto"/>
              </w:divBdr>
              <w:divsChild>
                <w:div w:id="18194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5550">
          <w:marLeft w:val="0"/>
          <w:marRight w:val="0"/>
          <w:marTop w:val="0"/>
          <w:marBottom w:val="0"/>
          <w:divBdr>
            <w:top w:val="none" w:sz="0" w:space="0" w:color="auto"/>
            <w:left w:val="none" w:sz="0" w:space="0" w:color="auto"/>
            <w:bottom w:val="none" w:sz="0" w:space="0" w:color="auto"/>
            <w:right w:val="none" w:sz="0" w:space="0" w:color="auto"/>
          </w:divBdr>
          <w:divsChild>
            <w:div w:id="2042779279">
              <w:marLeft w:val="0"/>
              <w:marRight w:val="0"/>
              <w:marTop w:val="0"/>
              <w:marBottom w:val="0"/>
              <w:divBdr>
                <w:top w:val="none" w:sz="0" w:space="0" w:color="auto"/>
                <w:left w:val="none" w:sz="0" w:space="0" w:color="auto"/>
                <w:bottom w:val="none" w:sz="0" w:space="0" w:color="auto"/>
                <w:right w:val="none" w:sz="0" w:space="0" w:color="auto"/>
              </w:divBdr>
              <w:divsChild>
                <w:div w:id="2007324254">
                  <w:marLeft w:val="0"/>
                  <w:marRight w:val="0"/>
                  <w:marTop w:val="0"/>
                  <w:marBottom w:val="0"/>
                  <w:divBdr>
                    <w:top w:val="none" w:sz="0" w:space="0" w:color="auto"/>
                    <w:left w:val="none" w:sz="0" w:space="0" w:color="auto"/>
                    <w:bottom w:val="none" w:sz="0" w:space="0" w:color="auto"/>
                    <w:right w:val="none" w:sz="0" w:space="0" w:color="auto"/>
                  </w:divBdr>
                  <w:divsChild>
                    <w:div w:id="15926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87413">
      <w:bodyDiv w:val="1"/>
      <w:marLeft w:val="0"/>
      <w:marRight w:val="0"/>
      <w:marTop w:val="0"/>
      <w:marBottom w:val="0"/>
      <w:divBdr>
        <w:top w:val="none" w:sz="0" w:space="0" w:color="auto"/>
        <w:left w:val="none" w:sz="0" w:space="0" w:color="auto"/>
        <w:bottom w:val="none" w:sz="0" w:space="0" w:color="auto"/>
        <w:right w:val="none" w:sz="0" w:space="0" w:color="auto"/>
      </w:divBdr>
    </w:div>
    <w:div w:id="1664700384">
      <w:bodyDiv w:val="1"/>
      <w:marLeft w:val="0"/>
      <w:marRight w:val="0"/>
      <w:marTop w:val="0"/>
      <w:marBottom w:val="0"/>
      <w:divBdr>
        <w:top w:val="none" w:sz="0" w:space="0" w:color="auto"/>
        <w:left w:val="none" w:sz="0" w:space="0" w:color="auto"/>
        <w:bottom w:val="none" w:sz="0" w:space="0" w:color="auto"/>
        <w:right w:val="none" w:sz="0" w:space="0" w:color="auto"/>
      </w:divBdr>
      <w:divsChild>
        <w:div w:id="722019844">
          <w:marLeft w:val="0"/>
          <w:marRight w:val="0"/>
          <w:marTop w:val="0"/>
          <w:marBottom w:val="0"/>
          <w:divBdr>
            <w:top w:val="none" w:sz="0" w:space="0" w:color="auto"/>
            <w:left w:val="none" w:sz="0" w:space="0" w:color="auto"/>
            <w:bottom w:val="none" w:sz="0" w:space="0" w:color="auto"/>
            <w:right w:val="none" w:sz="0" w:space="0" w:color="auto"/>
          </w:divBdr>
        </w:div>
        <w:div w:id="1991707958">
          <w:marLeft w:val="0"/>
          <w:marRight w:val="0"/>
          <w:marTop w:val="0"/>
          <w:marBottom w:val="0"/>
          <w:divBdr>
            <w:top w:val="none" w:sz="0" w:space="0" w:color="auto"/>
            <w:left w:val="none" w:sz="0" w:space="0" w:color="auto"/>
            <w:bottom w:val="none" w:sz="0" w:space="0" w:color="auto"/>
            <w:right w:val="none" w:sz="0" w:space="0" w:color="auto"/>
          </w:divBdr>
          <w:divsChild>
            <w:div w:id="939920605">
              <w:marLeft w:val="0"/>
              <w:marRight w:val="0"/>
              <w:marTop w:val="0"/>
              <w:marBottom w:val="0"/>
              <w:divBdr>
                <w:top w:val="none" w:sz="0" w:space="0" w:color="auto"/>
                <w:left w:val="none" w:sz="0" w:space="0" w:color="auto"/>
                <w:bottom w:val="none" w:sz="0" w:space="0" w:color="auto"/>
                <w:right w:val="none" w:sz="0" w:space="0" w:color="auto"/>
              </w:divBdr>
              <w:divsChild>
                <w:div w:id="15338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7825">
      <w:bodyDiv w:val="1"/>
      <w:marLeft w:val="0"/>
      <w:marRight w:val="0"/>
      <w:marTop w:val="0"/>
      <w:marBottom w:val="0"/>
      <w:divBdr>
        <w:top w:val="none" w:sz="0" w:space="0" w:color="auto"/>
        <w:left w:val="none" w:sz="0" w:space="0" w:color="auto"/>
        <w:bottom w:val="none" w:sz="0" w:space="0" w:color="auto"/>
        <w:right w:val="none" w:sz="0" w:space="0" w:color="auto"/>
      </w:divBdr>
    </w:div>
    <w:div w:id="1847208539">
      <w:bodyDiv w:val="1"/>
      <w:marLeft w:val="0"/>
      <w:marRight w:val="0"/>
      <w:marTop w:val="0"/>
      <w:marBottom w:val="0"/>
      <w:divBdr>
        <w:top w:val="none" w:sz="0" w:space="0" w:color="auto"/>
        <w:left w:val="none" w:sz="0" w:space="0" w:color="auto"/>
        <w:bottom w:val="none" w:sz="0" w:space="0" w:color="auto"/>
        <w:right w:val="none" w:sz="0" w:space="0" w:color="auto"/>
      </w:divBdr>
    </w:div>
    <w:div w:id="1865168210">
      <w:bodyDiv w:val="1"/>
      <w:marLeft w:val="0"/>
      <w:marRight w:val="0"/>
      <w:marTop w:val="0"/>
      <w:marBottom w:val="0"/>
      <w:divBdr>
        <w:top w:val="none" w:sz="0" w:space="0" w:color="auto"/>
        <w:left w:val="none" w:sz="0" w:space="0" w:color="auto"/>
        <w:bottom w:val="none" w:sz="0" w:space="0" w:color="auto"/>
        <w:right w:val="none" w:sz="0" w:space="0" w:color="auto"/>
      </w:divBdr>
    </w:div>
    <w:div w:id="1921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FC649A2B6F040B9BF87CFEB63B725" ma:contentTypeVersion="13" ma:contentTypeDescription="Een nieuw document maken." ma:contentTypeScope="" ma:versionID="4ba3b3d2c5c14efb35b37a19361167b7">
  <xsd:schema xmlns:xsd="http://www.w3.org/2001/XMLSchema" xmlns:xs="http://www.w3.org/2001/XMLSchema" xmlns:p="http://schemas.microsoft.com/office/2006/metadata/properties" xmlns:ns2="2ad79036-bbe2-4776-ac5e-f0b3a6df89c6" xmlns:ns3="c911f49d-32a9-4395-a9ab-ff565200f091" targetNamespace="http://schemas.microsoft.com/office/2006/metadata/properties" ma:root="true" ma:fieldsID="60811bba76605911368eb2ff5025d374" ns2:_="" ns3:_="">
    <xsd:import namespace="2ad79036-bbe2-4776-ac5e-f0b3a6df89c6"/>
    <xsd:import namespace="c911f49d-32a9-4395-a9ab-ff565200f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9036-bbe2-4776-ac5e-f0b3a6df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1c6de84-b353-45c0-a15f-278f23dd8b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1f49d-32a9-4395-a9ab-ff565200f0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51d1d-ab1f-4aa8-afab-d7f65d696634}" ma:internalName="TaxCatchAll" ma:showField="CatchAllData" ma:web="c911f49d-32a9-4395-a9ab-ff565200f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d79036-bbe2-4776-ac5e-f0b3a6df89c6">
      <Terms xmlns="http://schemas.microsoft.com/office/infopath/2007/PartnerControls"/>
    </lcf76f155ced4ddcb4097134ff3c332f>
    <TaxCatchAll xmlns="c911f49d-32a9-4395-a9ab-ff565200f091" xsi:nil="true"/>
  </documentManagement>
</p:properties>
</file>

<file path=customXml/itemProps1.xml><?xml version="1.0" encoding="utf-8"?>
<ds:datastoreItem xmlns:ds="http://schemas.openxmlformats.org/officeDocument/2006/customXml" ds:itemID="{A82FD84B-8797-470D-B1B2-032934C08306}"/>
</file>

<file path=customXml/itemProps2.xml><?xml version="1.0" encoding="utf-8"?>
<ds:datastoreItem xmlns:ds="http://schemas.openxmlformats.org/officeDocument/2006/customXml" ds:itemID="{B39189B7-35E6-48D6-AE0B-8C699F7C8A83}"/>
</file>

<file path=customXml/itemProps3.xml><?xml version="1.0" encoding="utf-8"?>
<ds:datastoreItem xmlns:ds="http://schemas.openxmlformats.org/officeDocument/2006/customXml" ds:itemID="{76C9029B-9931-45E2-8D5C-A565F4A557B8}"/>
</file>

<file path=docProps/app.xml><?xml version="1.0" encoding="utf-8"?>
<Properties xmlns="http://schemas.openxmlformats.org/officeDocument/2006/extended-properties" xmlns:vt="http://schemas.openxmlformats.org/officeDocument/2006/docPropsVTypes">
  <Template>Normal</Template>
  <TotalTime>10</TotalTime>
  <Pages>2</Pages>
  <Words>682</Words>
  <Characters>3752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cp:lastModifiedBy>Atze J. Lubach-Koers</cp:lastModifiedBy>
  <cp:revision>3</cp:revision>
  <dcterms:created xsi:type="dcterms:W3CDTF">2025-01-17T08:25:00Z</dcterms:created>
  <dcterms:modified xsi:type="dcterms:W3CDTF">2025-01-17T08:25:00Z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0x010100AEBFC649A2B6F040B9BF87CFEB63B725</vt:lpwstr>
  </property>
</Properties>
</file>